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532" w:rsidRPr="00E50242" w:rsidRDefault="001A6532" w:rsidP="00E50242">
      <w:pPr>
        <w:spacing w:line="360" w:lineRule="auto"/>
        <w:ind w:left="-5245"/>
        <w:jc w:val="center"/>
        <w:rPr>
          <w:rFonts w:ascii="Arial" w:hAnsi="Arial" w:cs="Arial"/>
          <w:b/>
          <w:sz w:val="28"/>
          <w:szCs w:val="28"/>
        </w:rPr>
      </w:pPr>
      <w:r w:rsidRPr="00E50242">
        <w:rPr>
          <w:rFonts w:ascii="Arial" w:hAnsi="Arial" w:cs="Arial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71B53782" wp14:editId="501F5C81">
            <wp:simplePos x="0" y="0"/>
            <wp:positionH relativeFrom="column">
              <wp:posOffset>-3267075</wp:posOffset>
            </wp:positionH>
            <wp:positionV relativeFrom="page">
              <wp:posOffset>1519555</wp:posOffset>
            </wp:positionV>
            <wp:extent cx="2519680" cy="188976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delherstellung Nr. 0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242" w:rsidRPr="00E50242">
        <w:rPr>
          <w:rFonts w:ascii="Arial" w:hAnsi="Arial" w:cs="Arial"/>
          <w:b/>
          <w:noProof/>
          <w:sz w:val="28"/>
          <w:szCs w:val="28"/>
          <w:lang w:eastAsia="de-DE"/>
        </w:rPr>
        <w:t>Wie bedient man die Gasflasche und den Brenner</w:t>
      </w:r>
    </w:p>
    <w:p w:rsidR="00E50242" w:rsidRDefault="00E50242" w:rsidP="00A07206">
      <w:pPr>
        <w:spacing w:line="360" w:lineRule="auto"/>
        <w:rPr>
          <w:rFonts w:ascii="Arial" w:hAnsi="Arial" w:cs="Arial"/>
          <w:sz w:val="28"/>
          <w:szCs w:val="28"/>
        </w:rPr>
      </w:pPr>
    </w:p>
    <w:p w:rsidR="00E133E7" w:rsidRPr="00E50242" w:rsidRDefault="00E50242" w:rsidP="00A0720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BA2F55" w:rsidRPr="00E50242">
        <w:rPr>
          <w:rFonts w:ascii="Arial" w:hAnsi="Arial" w:cs="Arial"/>
          <w:sz w:val="28"/>
          <w:szCs w:val="28"/>
        </w:rPr>
        <w:t xml:space="preserve">Das ist die </w:t>
      </w:r>
      <w:r w:rsidR="00055574">
        <w:rPr>
          <w:rFonts w:ascii="Arial" w:hAnsi="Arial" w:cs="Arial"/>
          <w:sz w:val="28"/>
          <w:szCs w:val="28"/>
        </w:rPr>
        <w:t xml:space="preserve">Gasflasche, die man an den </w:t>
      </w:r>
      <w:r w:rsidR="00A07206" w:rsidRPr="00E50242">
        <w:rPr>
          <w:rFonts w:ascii="Arial" w:hAnsi="Arial" w:cs="Arial"/>
          <w:sz w:val="28"/>
          <w:szCs w:val="28"/>
        </w:rPr>
        <w:t>Gasbrenner anschließen muss</w:t>
      </w:r>
      <w:r w:rsidR="00055574">
        <w:rPr>
          <w:rFonts w:ascii="Arial" w:hAnsi="Arial" w:cs="Arial"/>
          <w:sz w:val="28"/>
          <w:szCs w:val="28"/>
        </w:rPr>
        <w:t xml:space="preserve"> und die man für die Produktion braucht. </w:t>
      </w:r>
    </w:p>
    <w:p w:rsidR="00BA2F55" w:rsidRPr="00E50242" w:rsidRDefault="00BA2F55" w:rsidP="00BA2F55">
      <w:pPr>
        <w:rPr>
          <w:rFonts w:ascii="Arial" w:hAnsi="Arial" w:cs="Arial"/>
        </w:rPr>
      </w:pPr>
    </w:p>
    <w:p w:rsidR="00A07206" w:rsidRDefault="00A07206" w:rsidP="00A07206">
      <w:pPr>
        <w:rPr>
          <w:rFonts w:ascii="Arial Rounded MT Bold" w:hAnsi="Arial Rounded MT Bold"/>
        </w:rPr>
      </w:pPr>
    </w:p>
    <w:p w:rsidR="00A07206" w:rsidRDefault="00E50242" w:rsidP="00A07206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876454A" wp14:editId="3C4CE1F4">
            <wp:simplePos x="0" y="0"/>
            <wp:positionH relativeFrom="column">
              <wp:posOffset>-3262884</wp:posOffset>
            </wp:positionH>
            <wp:positionV relativeFrom="page">
              <wp:posOffset>3666160</wp:posOffset>
            </wp:positionV>
            <wp:extent cx="2520000" cy="18900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ndelherstellung Nr. 0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89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7206" w:rsidRPr="00E50242" w:rsidRDefault="00E50242" w:rsidP="002A670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055574">
        <w:rPr>
          <w:rFonts w:ascii="Arial" w:hAnsi="Arial" w:cs="Arial"/>
          <w:sz w:val="28"/>
          <w:szCs w:val="28"/>
        </w:rPr>
        <w:t xml:space="preserve"> </w:t>
      </w:r>
      <w:r w:rsidR="00A07206" w:rsidRPr="00E50242">
        <w:rPr>
          <w:rFonts w:ascii="Arial" w:hAnsi="Arial" w:cs="Arial"/>
          <w:sz w:val="28"/>
          <w:szCs w:val="28"/>
        </w:rPr>
        <w:t>Das ist das Gasventil</w:t>
      </w:r>
      <w:r w:rsidR="00055574">
        <w:rPr>
          <w:rFonts w:ascii="Arial" w:hAnsi="Arial" w:cs="Arial"/>
          <w:sz w:val="28"/>
          <w:szCs w:val="28"/>
        </w:rPr>
        <w:t>. A</w:t>
      </w:r>
      <w:r>
        <w:rPr>
          <w:rFonts w:ascii="Arial" w:hAnsi="Arial" w:cs="Arial"/>
          <w:sz w:val="28"/>
          <w:szCs w:val="28"/>
        </w:rPr>
        <w:t>n das Ventil schließt man den Schlauch vom Gasbrenner</w:t>
      </w:r>
      <w:r w:rsidR="00A07206" w:rsidRPr="00E50242">
        <w:rPr>
          <w:rFonts w:ascii="Arial" w:hAnsi="Arial" w:cs="Arial"/>
          <w:sz w:val="28"/>
          <w:szCs w:val="28"/>
        </w:rPr>
        <w:t xml:space="preserve"> an</w:t>
      </w:r>
      <w:r>
        <w:rPr>
          <w:rFonts w:ascii="Arial" w:hAnsi="Arial" w:cs="Arial"/>
          <w:sz w:val="28"/>
          <w:szCs w:val="28"/>
        </w:rPr>
        <w:t>,</w:t>
      </w:r>
      <w:r w:rsidR="00A07206" w:rsidRPr="00E50242">
        <w:rPr>
          <w:rFonts w:ascii="Arial" w:hAnsi="Arial" w:cs="Arial"/>
          <w:sz w:val="28"/>
          <w:szCs w:val="28"/>
        </w:rPr>
        <w:t xml:space="preserve"> damit wir den Kessel erhitzen können</w:t>
      </w:r>
      <w:r>
        <w:rPr>
          <w:rFonts w:ascii="Arial" w:hAnsi="Arial" w:cs="Arial"/>
          <w:sz w:val="28"/>
          <w:szCs w:val="28"/>
        </w:rPr>
        <w:t>.</w:t>
      </w:r>
    </w:p>
    <w:p w:rsidR="009A2091" w:rsidRDefault="009A2091" w:rsidP="00A07206">
      <w:pPr>
        <w:rPr>
          <w:rFonts w:ascii="Arial Rounded MT Bold" w:hAnsi="Arial Rounded MT Bold"/>
        </w:rPr>
      </w:pPr>
    </w:p>
    <w:p w:rsidR="009A2091" w:rsidRDefault="00055574" w:rsidP="00055574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3C014A96" wp14:editId="189730F0">
            <wp:simplePos x="0" y="0"/>
            <wp:positionH relativeFrom="column">
              <wp:posOffset>-3260725</wp:posOffset>
            </wp:positionH>
            <wp:positionV relativeFrom="margin">
              <wp:posOffset>4932680</wp:posOffset>
            </wp:positionV>
            <wp:extent cx="2520000" cy="189000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ndelherstellung Nr. 0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89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5574" w:rsidRDefault="00055574" w:rsidP="00055574">
      <w:pPr>
        <w:rPr>
          <w:rFonts w:ascii="Arial Rounded MT Bold" w:hAnsi="Arial Rounded MT Bold"/>
        </w:rPr>
      </w:pPr>
    </w:p>
    <w:p w:rsidR="009A2091" w:rsidRPr="00E50242" w:rsidRDefault="00E50242" w:rsidP="002A670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055574">
        <w:rPr>
          <w:rFonts w:ascii="Arial" w:hAnsi="Arial" w:cs="Arial"/>
          <w:sz w:val="28"/>
          <w:szCs w:val="28"/>
        </w:rPr>
        <w:t xml:space="preserve"> </w:t>
      </w:r>
      <w:r w:rsidR="009A2091" w:rsidRPr="00E50242">
        <w:rPr>
          <w:rFonts w:ascii="Arial" w:hAnsi="Arial" w:cs="Arial"/>
          <w:sz w:val="28"/>
          <w:szCs w:val="28"/>
        </w:rPr>
        <w:t>Das ist der Gasbrenner</w:t>
      </w:r>
      <w:r>
        <w:rPr>
          <w:rFonts w:ascii="Arial" w:hAnsi="Arial" w:cs="Arial"/>
          <w:sz w:val="28"/>
          <w:szCs w:val="28"/>
        </w:rPr>
        <w:t>. Man stellt ihn unter den Tisch Wenn man ihn angeschlossen hat, drückt man den Hebel und zündet ihn mit dem Feuerzeug an.</w:t>
      </w:r>
      <w:r w:rsidR="009A2091" w:rsidRPr="00E50242">
        <w:rPr>
          <w:rFonts w:ascii="Arial" w:hAnsi="Arial" w:cs="Arial"/>
          <w:sz w:val="28"/>
          <w:szCs w:val="28"/>
        </w:rPr>
        <w:t xml:space="preserve"> </w:t>
      </w:r>
    </w:p>
    <w:p w:rsidR="009A2091" w:rsidRDefault="00055574" w:rsidP="00A07206">
      <w:pPr>
        <w:rPr>
          <w:rFonts w:ascii="Arial" w:hAnsi="Arial" w:cs="Arial"/>
        </w:rPr>
      </w:pPr>
      <w:r w:rsidRPr="00E50242"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0" locked="0" layoutInCell="1" allowOverlap="1" wp14:anchorId="01759AF2" wp14:editId="17C5D5C3">
            <wp:simplePos x="0" y="0"/>
            <wp:positionH relativeFrom="column">
              <wp:posOffset>-3261360</wp:posOffset>
            </wp:positionH>
            <wp:positionV relativeFrom="page">
              <wp:posOffset>8039100</wp:posOffset>
            </wp:positionV>
            <wp:extent cx="2520000" cy="189000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ndelherstellung Nr. 0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89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0242" w:rsidRDefault="00E50242" w:rsidP="00A07206">
      <w:pPr>
        <w:rPr>
          <w:rFonts w:ascii="Arial" w:hAnsi="Arial" w:cs="Arial"/>
        </w:rPr>
      </w:pPr>
    </w:p>
    <w:p w:rsidR="009A2091" w:rsidRPr="00E50242" w:rsidRDefault="00E50242" w:rsidP="002A670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="00055574">
        <w:rPr>
          <w:rFonts w:ascii="Arial" w:hAnsi="Arial" w:cs="Arial"/>
          <w:sz w:val="28"/>
          <w:szCs w:val="28"/>
        </w:rPr>
        <w:t xml:space="preserve"> </w:t>
      </w:r>
      <w:r w:rsidR="002A6700" w:rsidRPr="00E50242">
        <w:rPr>
          <w:rFonts w:ascii="Arial" w:hAnsi="Arial" w:cs="Arial"/>
          <w:sz w:val="28"/>
          <w:szCs w:val="28"/>
        </w:rPr>
        <w:t>Den Gashebel muss man gedrückt</w:t>
      </w:r>
      <w:r>
        <w:rPr>
          <w:rFonts w:ascii="Arial" w:hAnsi="Arial" w:cs="Arial"/>
          <w:sz w:val="28"/>
          <w:szCs w:val="28"/>
        </w:rPr>
        <w:t>,</w:t>
      </w:r>
      <w:r w:rsidR="002A6700" w:rsidRPr="00E50242">
        <w:rPr>
          <w:rFonts w:ascii="Arial" w:hAnsi="Arial" w:cs="Arial"/>
          <w:sz w:val="28"/>
          <w:szCs w:val="28"/>
        </w:rPr>
        <w:t xml:space="preserve"> dann entriet Gas aus man zündelt es nur an.</w:t>
      </w:r>
    </w:p>
    <w:p w:rsidR="009A2091" w:rsidRPr="00E50242" w:rsidRDefault="009A2091" w:rsidP="00A07206">
      <w:pPr>
        <w:rPr>
          <w:rFonts w:ascii="Arial" w:hAnsi="Arial" w:cs="Arial"/>
        </w:rPr>
      </w:pPr>
    </w:p>
    <w:p w:rsidR="009A2091" w:rsidRPr="00E50242" w:rsidRDefault="00055574" w:rsidP="001A6532">
      <w:pPr>
        <w:spacing w:line="360" w:lineRule="auto"/>
        <w:rPr>
          <w:rFonts w:ascii="Arial" w:hAnsi="Arial" w:cs="Arial"/>
          <w:sz w:val="28"/>
          <w:szCs w:val="28"/>
        </w:rPr>
      </w:pPr>
      <w:r w:rsidRPr="002105C8">
        <w:rPr>
          <w:rFonts w:ascii="Arial" w:hAnsi="Arial" w:cs="Arial"/>
          <w:noProof/>
          <w:lang w:eastAsia="de-DE"/>
        </w:rPr>
        <w:lastRenderedPageBreak/>
        <w:drawing>
          <wp:anchor distT="0" distB="0" distL="114300" distR="114300" simplePos="0" relativeHeight="251665408" behindDoc="0" locked="0" layoutInCell="1" allowOverlap="1" wp14:anchorId="2FA88E3F" wp14:editId="7065DB8E">
            <wp:simplePos x="0" y="0"/>
            <wp:positionH relativeFrom="column">
              <wp:posOffset>-3340100</wp:posOffset>
            </wp:positionH>
            <wp:positionV relativeFrom="page">
              <wp:posOffset>657225</wp:posOffset>
            </wp:positionV>
            <wp:extent cx="2520000" cy="189000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andelherstellung Nr. 01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89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0242" w:rsidRPr="002105C8">
        <w:rPr>
          <w:rFonts w:ascii="Arial" w:hAnsi="Arial" w:cs="Arial"/>
          <w:sz w:val="28"/>
          <w:szCs w:val="28"/>
        </w:rPr>
        <w:t>5.</w:t>
      </w:r>
      <w:r w:rsidR="009A2091" w:rsidRPr="00227DA1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So zündet man das</w:t>
      </w:r>
      <w:r w:rsidR="002A6700" w:rsidRPr="00E50242">
        <w:rPr>
          <w:rFonts w:ascii="Arial" w:hAnsi="Arial" w:cs="Arial"/>
          <w:sz w:val="28"/>
          <w:szCs w:val="28"/>
        </w:rPr>
        <w:t xml:space="preserve"> Gas an</w:t>
      </w:r>
      <w:r>
        <w:rPr>
          <w:rFonts w:ascii="Arial" w:hAnsi="Arial" w:cs="Arial"/>
          <w:sz w:val="28"/>
          <w:szCs w:val="28"/>
        </w:rPr>
        <w:t>: M</w:t>
      </w:r>
      <w:r w:rsidR="002A6700" w:rsidRPr="00E50242">
        <w:rPr>
          <w:rFonts w:ascii="Arial" w:hAnsi="Arial" w:cs="Arial"/>
          <w:sz w:val="28"/>
          <w:szCs w:val="28"/>
        </w:rPr>
        <w:t xml:space="preserve">an muss den </w:t>
      </w:r>
      <w:r>
        <w:rPr>
          <w:rFonts w:ascii="Arial" w:hAnsi="Arial" w:cs="Arial"/>
          <w:sz w:val="28"/>
          <w:szCs w:val="28"/>
        </w:rPr>
        <w:t xml:space="preserve">grauen Knopf </w:t>
      </w:r>
      <w:r w:rsidR="002A6700" w:rsidRPr="00E50242">
        <w:rPr>
          <w:rFonts w:ascii="Arial" w:hAnsi="Arial" w:cs="Arial"/>
          <w:sz w:val="28"/>
          <w:szCs w:val="28"/>
        </w:rPr>
        <w:t>gedrückt lassen</w:t>
      </w:r>
      <w:r>
        <w:rPr>
          <w:rFonts w:ascii="Arial" w:hAnsi="Arial" w:cs="Arial"/>
          <w:sz w:val="28"/>
          <w:szCs w:val="28"/>
        </w:rPr>
        <w:t xml:space="preserve">, das Gas wird mit dem Feuerzeug </w:t>
      </w:r>
      <w:r w:rsidR="002105C8">
        <w:rPr>
          <w:rFonts w:ascii="Arial" w:hAnsi="Arial" w:cs="Arial"/>
          <w:sz w:val="28"/>
          <w:szCs w:val="28"/>
        </w:rPr>
        <w:t>angezündet.</w:t>
      </w:r>
      <w:r w:rsidR="002A6700" w:rsidRPr="00E50242">
        <w:rPr>
          <w:rFonts w:ascii="Arial" w:hAnsi="Arial" w:cs="Arial"/>
          <w:sz w:val="28"/>
          <w:szCs w:val="28"/>
        </w:rPr>
        <w:t xml:space="preserve"> </w:t>
      </w:r>
    </w:p>
    <w:p w:rsidR="00227DA1" w:rsidRPr="00E50242" w:rsidRDefault="00227DA1" w:rsidP="00A07206">
      <w:pPr>
        <w:rPr>
          <w:rFonts w:ascii="Arial" w:hAnsi="Arial" w:cs="Arial"/>
          <w:sz w:val="28"/>
          <w:szCs w:val="28"/>
        </w:rPr>
      </w:pPr>
    </w:p>
    <w:p w:rsidR="00227DA1" w:rsidRPr="00E50242" w:rsidRDefault="00227DA1" w:rsidP="00A07206">
      <w:pPr>
        <w:rPr>
          <w:rFonts w:ascii="Arial" w:hAnsi="Arial" w:cs="Arial"/>
          <w:sz w:val="28"/>
          <w:szCs w:val="28"/>
        </w:rPr>
      </w:pPr>
    </w:p>
    <w:p w:rsidR="00227DA1" w:rsidRPr="00E50242" w:rsidRDefault="00055574" w:rsidP="00A07206">
      <w:pPr>
        <w:rPr>
          <w:rFonts w:ascii="Arial" w:hAnsi="Arial" w:cs="Arial"/>
        </w:rPr>
      </w:pPr>
      <w:r w:rsidRPr="00E50242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5D3F4760" wp14:editId="5FA20B89">
            <wp:simplePos x="0" y="0"/>
            <wp:positionH relativeFrom="column">
              <wp:posOffset>-3340735</wp:posOffset>
            </wp:positionH>
            <wp:positionV relativeFrom="paragraph">
              <wp:posOffset>332740</wp:posOffset>
            </wp:positionV>
            <wp:extent cx="2519680" cy="188976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ndelherstellung Nr. 01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7DA1" w:rsidRPr="00E50242" w:rsidRDefault="00227DA1" w:rsidP="00A07206">
      <w:pPr>
        <w:rPr>
          <w:rFonts w:ascii="Arial" w:hAnsi="Arial" w:cs="Arial"/>
        </w:rPr>
      </w:pPr>
    </w:p>
    <w:p w:rsidR="00BA2F55" w:rsidRPr="00E50242" w:rsidRDefault="00055574" w:rsidP="001A6532">
      <w:pPr>
        <w:spacing w:line="360" w:lineRule="auto"/>
        <w:rPr>
          <w:rFonts w:ascii="Arial" w:hAnsi="Arial" w:cs="Arial"/>
          <w:sz w:val="28"/>
          <w:szCs w:val="28"/>
        </w:rPr>
      </w:pPr>
      <w:r w:rsidRPr="002105C8">
        <w:rPr>
          <w:rFonts w:ascii="Arial" w:hAnsi="Arial" w:cs="Arial"/>
          <w:sz w:val="28"/>
          <w:szCs w:val="28"/>
        </w:rPr>
        <w:t>6.</w:t>
      </w:r>
      <w:r>
        <w:rPr>
          <w:rFonts w:ascii="Arial" w:hAnsi="Arial" w:cs="Arial"/>
        </w:rPr>
        <w:t xml:space="preserve"> </w:t>
      </w:r>
      <w:r w:rsidR="001A6532" w:rsidRPr="00E50242">
        <w:rPr>
          <w:rFonts w:ascii="Arial" w:hAnsi="Arial" w:cs="Arial"/>
          <w:sz w:val="28"/>
          <w:szCs w:val="28"/>
        </w:rPr>
        <w:t>So sieht der Gasbrenner aus</w:t>
      </w:r>
      <w:r w:rsidR="002105C8">
        <w:rPr>
          <w:rFonts w:ascii="Arial" w:hAnsi="Arial" w:cs="Arial"/>
          <w:sz w:val="28"/>
          <w:szCs w:val="28"/>
        </w:rPr>
        <w:t>, wenn er an ist. E</w:t>
      </w:r>
      <w:r w:rsidR="001A6532" w:rsidRPr="00E50242">
        <w:rPr>
          <w:rFonts w:ascii="Arial" w:hAnsi="Arial" w:cs="Arial"/>
          <w:sz w:val="28"/>
          <w:szCs w:val="28"/>
        </w:rPr>
        <w:t>s ist eine blaue Stichflamme</w:t>
      </w:r>
      <w:r w:rsidR="002105C8">
        <w:rPr>
          <w:rFonts w:ascii="Arial" w:hAnsi="Arial" w:cs="Arial"/>
          <w:sz w:val="28"/>
          <w:szCs w:val="28"/>
        </w:rPr>
        <w:t>. M</w:t>
      </w:r>
      <w:r w:rsidR="001A6532" w:rsidRPr="00E50242">
        <w:rPr>
          <w:rFonts w:ascii="Arial" w:hAnsi="Arial" w:cs="Arial"/>
          <w:sz w:val="28"/>
          <w:szCs w:val="28"/>
        </w:rPr>
        <w:t>it dem Hebel vergrößert man die Flamme</w:t>
      </w:r>
      <w:r w:rsidR="002105C8">
        <w:rPr>
          <w:rFonts w:ascii="Arial" w:hAnsi="Arial" w:cs="Arial"/>
          <w:sz w:val="28"/>
          <w:szCs w:val="28"/>
        </w:rPr>
        <w:t>. W</w:t>
      </w:r>
      <w:r w:rsidR="001A6532" w:rsidRPr="00E50242">
        <w:rPr>
          <w:rFonts w:ascii="Arial" w:hAnsi="Arial" w:cs="Arial"/>
          <w:sz w:val="28"/>
          <w:szCs w:val="28"/>
        </w:rPr>
        <w:t xml:space="preserve">enn man den Hebel zu weit </w:t>
      </w:r>
      <w:r w:rsidR="002105C8">
        <w:rPr>
          <w:rFonts w:ascii="Arial" w:hAnsi="Arial" w:cs="Arial"/>
          <w:sz w:val="28"/>
          <w:szCs w:val="28"/>
        </w:rPr>
        <w:t xml:space="preserve">nach rechts </w:t>
      </w:r>
      <w:r w:rsidR="001A6532" w:rsidRPr="00E50242">
        <w:rPr>
          <w:rFonts w:ascii="Arial" w:hAnsi="Arial" w:cs="Arial"/>
          <w:sz w:val="28"/>
          <w:szCs w:val="28"/>
        </w:rPr>
        <w:t>dreht</w:t>
      </w:r>
      <w:r w:rsidR="002105C8">
        <w:rPr>
          <w:rFonts w:ascii="Arial" w:hAnsi="Arial" w:cs="Arial"/>
          <w:sz w:val="28"/>
          <w:szCs w:val="28"/>
        </w:rPr>
        <w:t>,</w:t>
      </w:r>
      <w:r w:rsidR="001A6532" w:rsidRPr="00E50242">
        <w:rPr>
          <w:rFonts w:ascii="Arial" w:hAnsi="Arial" w:cs="Arial"/>
          <w:sz w:val="28"/>
          <w:szCs w:val="28"/>
        </w:rPr>
        <w:t xml:space="preserve"> dann geht die Flamme aus.</w:t>
      </w:r>
    </w:p>
    <w:p w:rsidR="002A6700" w:rsidRPr="00227DA1" w:rsidRDefault="002A6700" w:rsidP="00A07206">
      <w:pPr>
        <w:rPr>
          <w:rFonts w:ascii="Arial Rounded MT Bold" w:hAnsi="Arial Rounded MT Bold"/>
          <w:sz w:val="28"/>
          <w:szCs w:val="28"/>
        </w:rPr>
      </w:pPr>
      <w:bookmarkStart w:id="0" w:name="_GoBack"/>
      <w:bookmarkEnd w:id="0"/>
    </w:p>
    <w:sectPr w:rsidR="002A6700" w:rsidRPr="00227DA1" w:rsidSect="00BA2F55">
      <w:pgSz w:w="11906" w:h="16838"/>
      <w:pgMar w:top="1417" w:right="1417" w:bottom="1134" w:left="609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243C3"/>
    <w:multiLevelType w:val="hybridMultilevel"/>
    <w:tmpl w:val="C20839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41BD1"/>
    <w:multiLevelType w:val="hybridMultilevel"/>
    <w:tmpl w:val="CF266332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15C7FB5"/>
    <w:multiLevelType w:val="hybridMultilevel"/>
    <w:tmpl w:val="414445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3656E"/>
    <w:multiLevelType w:val="hybridMultilevel"/>
    <w:tmpl w:val="DD4E75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69"/>
    <w:rsid w:val="00055574"/>
    <w:rsid w:val="001A6532"/>
    <w:rsid w:val="002105C8"/>
    <w:rsid w:val="00227DA1"/>
    <w:rsid w:val="002342DA"/>
    <w:rsid w:val="002A6700"/>
    <w:rsid w:val="004F3B69"/>
    <w:rsid w:val="007F49ED"/>
    <w:rsid w:val="009A2091"/>
    <w:rsid w:val="00A07206"/>
    <w:rsid w:val="00BA2F55"/>
    <w:rsid w:val="00E133E7"/>
    <w:rsid w:val="00E5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B19BB-7141-4B99-AF09-56CAC60B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3B6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27D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7DA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7DA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7D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7DA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A244130C.dotm</Template>
  <TotalTime>0</TotalTime>
  <Pages>2</Pages>
  <Words>114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Pestalozzischule Ulm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Henke</dc:creator>
  <cp:keywords/>
  <dc:description/>
  <cp:lastModifiedBy>Stefan Henke</cp:lastModifiedBy>
  <cp:revision>2</cp:revision>
  <dcterms:created xsi:type="dcterms:W3CDTF">2016-02-16T07:18:00Z</dcterms:created>
  <dcterms:modified xsi:type="dcterms:W3CDTF">2016-02-16T07:18:00Z</dcterms:modified>
</cp:coreProperties>
</file>